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25485" w14:textId="77777777" w:rsidR="00E8126E" w:rsidRDefault="00E8126E"/>
    <w:p w14:paraId="25A11250" w14:textId="77777777" w:rsidR="00E8126E" w:rsidRDefault="00E8126E"/>
    <w:p w14:paraId="2F48500C" w14:textId="77777777" w:rsidR="00E8126E" w:rsidRDefault="00E8126E"/>
    <w:p w14:paraId="0433A3B2" w14:textId="77777777" w:rsidR="00E8126E" w:rsidRDefault="00E8126E"/>
    <w:p w14:paraId="4C1B9424" w14:textId="77777777" w:rsidR="00E8126E" w:rsidRDefault="00E8126E"/>
    <w:p w14:paraId="590F16EC" w14:textId="77777777" w:rsidR="00E8126E" w:rsidRDefault="00E8126E"/>
    <w:p w14:paraId="32EF4084" w14:textId="77777777" w:rsidR="00E8126E" w:rsidRDefault="00E8126E"/>
    <w:p w14:paraId="1F8AC732" w14:textId="77777777" w:rsidR="00E8126E" w:rsidRDefault="00E8126E"/>
    <w:p w14:paraId="2A088855" w14:textId="77777777" w:rsidR="00E8126E" w:rsidRDefault="00E8126E"/>
    <w:p w14:paraId="2462DD14" w14:textId="77777777" w:rsidR="00E8126E" w:rsidRDefault="00E8126E"/>
    <w:p w14:paraId="7FC80494" w14:textId="77777777" w:rsidR="00E8126E" w:rsidRDefault="00E8126E"/>
    <w:p w14:paraId="3764AA70" w14:textId="77777777" w:rsidR="00E8126E" w:rsidRDefault="00E8126E"/>
    <w:p w14:paraId="2BEB4A27" w14:textId="77777777" w:rsidR="00E8126E" w:rsidRDefault="00E8126E"/>
    <w:p w14:paraId="7C888E3C" w14:textId="77777777" w:rsidR="00E8126E" w:rsidRDefault="00E8126E"/>
    <w:p w14:paraId="1DC58C5C" w14:textId="77777777" w:rsidR="00E8126E" w:rsidRDefault="00E8126E"/>
    <w:p w14:paraId="3EA662F0" w14:textId="77777777" w:rsidR="00E8126E" w:rsidRDefault="00E8126E"/>
    <w:p w14:paraId="102E6FE6" w14:textId="77777777" w:rsidR="00E8126E" w:rsidRDefault="00E8126E"/>
    <w:p w14:paraId="608794CF" w14:textId="77777777" w:rsidR="00E8126E" w:rsidRDefault="00E8126E"/>
    <w:p w14:paraId="4C64A343" w14:textId="77777777" w:rsidR="00E8126E" w:rsidRDefault="00E8126E"/>
    <w:p w14:paraId="4BD827EB" w14:textId="77777777" w:rsidR="00E8126E" w:rsidRDefault="00E8126E"/>
    <w:p w14:paraId="3E802F66" w14:textId="77777777" w:rsidR="00E8126E" w:rsidRDefault="00E8126E"/>
    <w:p w14:paraId="56A72B67" w14:textId="77777777" w:rsidR="00E8126E" w:rsidRDefault="00E8126E"/>
    <w:p w14:paraId="6638F5F8" w14:textId="77777777" w:rsidR="00E8126E" w:rsidRDefault="00E8126E"/>
    <w:p w14:paraId="324105FC" w14:textId="77777777" w:rsidR="00E8126E" w:rsidRDefault="005359E1">
      <w:r>
        <w:rPr>
          <w:noProof/>
          <w:lang w:val="es-ES" w:eastAsia="es-ES"/>
        </w:rPr>
        <w:drawing>
          <wp:anchor distT="0" distB="0" distL="114300" distR="114300" simplePos="0" relativeHeight="251666432" behindDoc="0" locked="0" layoutInCell="1" allowOverlap="1" wp14:anchorId="54F55214" wp14:editId="625AB696">
            <wp:simplePos x="0" y="0"/>
            <wp:positionH relativeFrom="column">
              <wp:posOffset>1198491</wp:posOffset>
            </wp:positionH>
            <wp:positionV relativeFrom="paragraph">
              <wp:posOffset>97155</wp:posOffset>
            </wp:positionV>
            <wp:extent cx="900768" cy="951723"/>
            <wp:effectExtent l="0" t="0" r="0" b="127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68" cy="95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F54B1" w14:textId="77777777" w:rsidR="00E8126E" w:rsidRDefault="00E8126E"/>
    <w:p w14:paraId="2CB0A9FF" w14:textId="77777777" w:rsidR="005359E1" w:rsidRPr="00DF7558" w:rsidRDefault="005359E1" w:rsidP="00746F81">
      <w:pPr>
        <w:jc w:val="center"/>
        <w:rPr>
          <w:rFonts w:ascii="Bookman Old Style" w:hAnsi="Bookman Old Style"/>
          <w:color w:val="404040" w:themeColor="text1" w:themeTint="BF"/>
          <w:sz w:val="32"/>
          <w:szCs w:val="32"/>
        </w:rPr>
      </w:pPr>
    </w:p>
    <w:p w14:paraId="10766F1C" w14:textId="77777777" w:rsidR="00DF7558" w:rsidRDefault="00DF7558" w:rsidP="00DF7558">
      <w:pPr>
        <w:jc w:val="center"/>
        <w:rPr>
          <w:rFonts w:ascii="Bodoni MT Black" w:hAnsi="Bodoni MT Black"/>
          <w:b/>
          <w:color w:val="0070C0"/>
          <w:sz w:val="20"/>
          <w:szCs w:val="32"/>
        </w:rPr>
      </w:pPr>
    </w:p>
    <w:p w14:paraId="2A9145FD" w14:textId="77777777" w:rsidR="00DF7558" w:rsidRPr="002E5016" w:rsidRDefault="00DF7558" w:rsidP="00DF7558">
      <w:pPr>
        <w:jc w:val="center"/>
        <w:rPr>
          <w:rFonts w:ascii="Bodoni MT Black" w:hAnsi="Bodoni MT Black"/>
          <w:b/>
          <w:color w:val="943634" w:themeColor="accent2" w:themeShade="BF"/>
          <w:sz w:val="20"/>
          <w:szCs w:val="32"/>
        </w:rPr>
      </w:pPr>
      <w:r w:rsidRPr="002E5016">
        <w:rPr>
          <w:rFonts w:ascii="Bodoni MT Black" w:hAnsi="Bodoni MT Black"/>
          <w:b/>
          <w:color w:val="943634" w:themeColor="accent2" w:themeShade="BF"/>
          <w:sz w:val="20"/>
          <w:szCs w:val="32"/>
        </w:rPr>
        <w:t>ASOCIACIÓN VENEZOLANA SUR OCCIDENTAL</w:t>
      </w:r>
    </w:p>
    <w:p w14:paraId="2236B2F5" w14:textId="77777777" w:rsidR="009A167A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B72DB" wp14:editId="311217A6">
                <wp:simplePos x="0" y="0"/>
                <wp:positionH relativeFrom="column">
                  <wp:posOffset>539409</wp:posOffset>
                </wp:positionH>
                <wp:positionV relativeFrom="paragraph">
                  <wp:posOffset>-166370</wp:posOffset>
                </wp:positionV>
                <wp:extent cx="2770828" cy="9307138"/>
                <wp:effectExtent l="19050" t="19050" r="29845" b="4699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828" cy="9307138"/>
                        </a:xfrm>
                        <a:prstGeom prst="rect">
                          <a:avLst/>
                        </a:prstGeom>
                        <a:noFill/>
                        <a:ln w="63500" cmpd="dbl">
                          <a:solidFill>
                            <a:srgbClr val="47CBA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9D944C" w14:textId="77777777" w:rsidR="00204B5C" w:rsidRPr="002E5016" w:rsidRDefault="00204B5C" w:rsidP="00204B5C">
                            <w:pPr>
                              <w:rPr>
                                <w:rFonts w:ascii="Bookman Old Style" w:hAnsi="Bookman Old Style"/>
                                <w:color w:val="47CBA8"/>
                                <w:szCs w:val="32"/>
                              </w:rPr>
                            </w:pPr>
                          </w:p>
                          <w:p w14:paraId="5F4F165A" w14:textId="77777777" w:rsidR="005C4B2C" w:rsidRPr="002E5016" w:rsidRDefault="005C4B2C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ASOCIACIÓN VENEZOLANA </w:t>
                            </w:r>
                            <w:r w:rsidR="00023FD3" w:rsidRPr="002E5016"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        </w:t>
                            </w:r>
                            <w:r w:rsidRPr="002E5016"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SUR OCCIDENTAL</w:t>
                            </w:r>
                          </w:p>
                          <w:p w14:paraId="7819665D" w14:textId="77777777" w:rsidR="0006280A" w:rsidRPr="002E5016" w:rsidRDefault="0006280A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>Ministerio de la Mujer</w:t>
                            </w:r>
                          </w:p>
                          <w:p w14:paraId="0178FEAA" w14:textId="77777777" w:rsidR="0006280A" w:rsidRPr="002E5016" w:rsidRDefault="0006280A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B6DDE8" w:themeColor="accent5" w:themeTint="66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47CBA8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  <w:t xml:space="preserve">Grupo de Acción </w:t>
                            </w:r>
                          </w:p>
                          <w:p w14:paraId="19CE836C" w14:textId="77777777" w:rsidR="0006280A" w:rsidRPr="0006280A" w:rsidRDefault="0006280A" w:rsidP="00204B5C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4BACC6" w:themeColor="accent5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tint w14:val="50000"/>
                                      <w14:satMod w14:val="180000"/>
                                    </w14:schemeClr>
                                  </w14:solidFill>
                                </w14:textFill>
                                <w14:props3d w14:extrusionH="0" w14:contourW="19050" w14:prstMaterial="clear">
                                  <w14:bevelT w14:w="50800" w14:h="50800" w14:prst="circle"/>
                                  <w14:contourClr>
                                    <w14:schemeClr w14:val="accent5">
                                      <w14:alpha w14:val="30000"/>
                                      <w14:tint w14:val="70000"/>
                                      <w14:satMod w14:val="18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2947A8A" w14:textId="77777777" w:rsidR="0006280A" w:rsidRDefault="0006280A" w:rsidP="00F630A5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color w:val="404040" w:themeColor="text1" w:themeTint="BF"/>
                                <w:lang w:eastAsia="es-VE"/>
                              </w:rPr>
                            </w:pPr>
                          </w:p>
                          <w:p w14:paraId="352DB6DE" w14:textId="77777777" w:rsidR="005C4B2C" w:rsidRPr="00A840EF" w:rsidRDefault="0006280A" w:rsidP="00F630A5">
                            <w:pPr>
                              <w:jc w:val="center"/>
                              <w:rPr>
                                <w:rFonts w:ascii="Bookman Old Style" w:hAnsi="Bookman Old Style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color w:val="404040" w:themeColor="text1" w:themeTint="BF"/>
                                <w:lang w:val="es-ES" w:eastAsia="es-ES"/>
                              </w:rPr>
                              <w:drawing>
                                <wp:inline distT="0" distB="0" distL="0" distR="0" wp14:anchorId="2363F843" wp14:editId="4D37E9E5">
                                  <wp:extent cx="1907631" cy="1651000"/>
                                  <wp:effectExtent l="266700" t="285750" r="283210" b="292100"/>
                                  <wp:docPr id="4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rcas.jpg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34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212" cy="1670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CD43B8" w14:textId="77777777" w:rsidR="0006280A" w:rsidRPr="002E5016" w:rsidRDefault="0006280A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47CBA8"/>
                                <w:sz w:val="40"/>
                                <w:szCs w:val="36"/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color w:val="47CBA8"/>
                                <w:sz w:val="40"/>
                                <w:szCs w:val="36"/>
                              </w:rPr>
                              <w:t>1era Capacitación  Club de Dorcas</w:t>
                            </w:r>
                            <w:r w:rsidR="00433F63">
                              <w:rPr>
                                <w:rFonts w:ascii="Bodoni MT Black" w:hAnsi="Bodoni MT Black"/>
                                <w:color w:val="47CBA8"/>
                                <w:sz w:val="40"/>
                                <w:szCs w:val="36"/>
                              </w:rPr>
                              <w:t xml:space="preserve"> y Buenos Samaritanos</w:t>
                            </w:r>
                          </w:p>
                          <w:p w14:paraId="1EABBC9B" w14:textId="77777777" w:rsidR="00D5472C" w:rsidRPr="00BB58A8" w:rsidRDefault="00D5472C" w:rsidP="00E44857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FF66CC"/>
                                <w:sz w:val="24"/>
                                <w:szCs w:val="36"/>
                              </w:rPr>
                            </w:pPr>
                          </w:p>
                          <w:p w14:paraId="3D6F3E81" w14:textId="77777777" w:rsidR="00E44857" w:rsidRPr="002E5016" w:rsidRDefault="00A26D4B" w:rsidP="0006280A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56"/>
                                <w:szCs w:val="36"/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56"/>
                                <w:szCs w:val="36"/>
                              </w:rPr>
                              <w:t>“Las manos de Dios en la T</w:t>
                            </w:r>
                            <w:r w:rsidR="0006280A" w:rsidRPr="002E5016"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56"/>
                                <w:szCs w:val="36"/>
                              </w:rPr>
                              <w:t>ierra</w:t>
                            </w:r>
                            <w:r w:rsidR="00E44857" w:rsidRPr="002E5016"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56"/>
                                <w:szCs w:val="36"/>
                              </w:rPr>
                              <w:t>”</w:t>
                            </w:r>
                          </w:p>
                          <w:p w14:paraId="6FBDBD8B" w14:textId="77777777" w:rsidR="00E44857" w:rsidRPr="0006280A" w:rsidRDefault="00E44857" w:rsidP="00E4485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color w:val="92CDDC" w:themeColor="accent5" w:themeTint="99"/>
                                <w:sz w:val="32"/>
                                <w:szCs w:val="32"/>
                              </w:rPr>
                            </w:pPr>
                          </w:p>
                          <w:p w14:paraId="5D1D5FCD" w14:textId="77777777" w:rsidR="00D5472C" w:rsidRPr="002E5016" w:rsidRDefault="00D5472C" w:rsidP="00D5472C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</w:pPr>
                            <w:r w:rsidRPr="002E5016"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  <w:t>“Te alabaré, oh Jehová Dios mío, con todo mi corazón,</w:t>
                            </w:r>
                          </w:p>
                          <w:p w14:paraId="4AF1214D" w14:textId="77777777" w:rsidR="00E44857" w:rsidRPr="002E5016" w:rsidRDefault="00D5472C" w:rsidP="00D5472C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</w:pPr>
                            <w:r w:rsidRPr="002E5016"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  <w:t>Y glorificaré tu nombre para siempre”</w:t>
                            </w:r>
                          </w:p>
                          <w:p w14:paraId="1F975B0B" w14:textId="77777777" w:rsidR="00D5472C" w:rsidRPr="002E5016" w:rsidRDefault="00D5472C" w:rsidP="00D5472C">
                            <w:pPr>
                              <w:jc w:val="right"/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</w:pPr>
                            <w:r w:rsidRPr="002E5016">
                              <w:rPr>
                                <w:rFonts w:ascii="Bookman Old Style" w:hAnsi="Bookman Old Style"/>
                                <w:color w:val="47CBA8"/>
                                <w:sz w:val="28"/>
                                <w:szCs w:val="32"/>
                              </w:rPr>
                              <w:t>Salmos 86:12</w:t>
                            </w:r>
                          </w:p>
                          <w:p w14:paraId="0C8C8732" w14:textId="77777777" w:rsidR="00BB58A8" w:rsidRPr="00BB58A8" w:rsidRDefault="00BB58A8" w:rsidP="0006280A">
                            <w:pPr>
                              <w:rPr>
                                <w:rFonts w:ascii="Bookman Old Style" w:hAnsi="Bookman Old Style"/>
                                <w:color w:val="FF66CC"/>
                                <w:sz w:val="6"/>
                                <w:szCs w:val="32"/>
                              </w:rPr>
                            </w:pPr>
                          </w:p>
                          <w:p w14:paraId="062B469C" w14:textId="77777777" w:rsidR="005C4B2C" w:rsidRPr="002E5016" w:rsidRDefault="00433F63" w:rsidP="005C4B2C">
                            <w:pPr>
                              <w:jc w:val="center"/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Mérida</w:t>
                            </w:r>
                            <w:r w:rsidR="00BB58A8" w:rsidRPr="002E5016"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28 de Junio</w:t>
                            </w:r>
                            <w:r w:rsidR="00204B5C" w:rsidRPr="002E5016">
                              <w:rPr>
                                <w:rFonts w:ascii="Bodoni MT Black" w:hAnsi="Bodoni MT Black"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de 2015</w:t>
                            </w:r>
                          </w:p>
                          <w:p w14:paraId="4540800D" w14:textId="77777777" w:rsidR="005C4B2C" w:rsidRPr="00BB58A8" w:rsidRDefault="005C4B2C" w:rsidP="005C4B2C">
                            <w:pPr>
                              <w:rPr>
                                <w:color w:val="FF66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2.45pt;margin-top:-13.05pt;width:218.2pt;height:73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" filled="f" strokecolor="#47cba8" strokeweight="5pt">
                <v:stroke linestyle="thinThin" joinstyle="round"/>
                <v:textbox>
                  <w:txbxContent>
                    <w:p w14:paraId="539D944C" w14:textId="77777777" w:rsidR="00204B5C" w:rsidRPr="002E5016" w:rsidRDefault="00204B5C" w:rsidP="00204B5C">
                      <w:pPr>
                        <w:rPr>
                          <w:rFonts w:ascii="Bookman Old Style" w:hAnsi="Bookman Old Style"/>
                          <w:color w:val="47CBA8"/>
                          <w:szCs w:val="32"/>
                        </w:rPr>
                      </w:pPr>
                    </w:p>
                    <w:p w14:paraId="5F4F165A" w14:textId="77777777" w:rsidR="005C4B2C" w:rsidRPr="002E5016" w:rsidRDefault="005C4B2C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ASOCIACIÓN VENEZOLANA </w:t>
                      </w:r>
                      <w:r w:rsidR="00023FD3" w:rsidRPr="002E5016"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        </w:t>
                      </w:r>
                      <w:r w:rsidRPr="002E5016"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SUR OCCIDENTAL</w:t>
                      </w:r>
                    </w:p>
                    <w:p w14:paraId="7819665D" w14:textId="77777777" w:rsidR="0006280A" w:rsidRPr="002E5016" w:rsidRDefault="0006280A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>Ministerio de la Mujer</w:t>
                      </w:r>
                    </w:p>
                    <w:p w14:paraId="0178FEAA" w14:textId="77777777" w:rsidR="0006280A" w:rsidRPr="002E5016" w:rsidRDefault="0006280A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B6DDE8" w:themeColor="accent5" w:themeTint="66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47CBA8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  <w:t xml:space="preserve">Grupo de Acción </w:t>
                      </w:r>
                    </w:p>
                    <w:p w14:paraId="19CE836C" w14:textId="77777777" w:rsidR="0006280A" w:rsidRPr="0006280A" w:rsidRDefault="0006280A" w:rsidP="00204B5C">
                      <w:pPr>
                        <w:jc w:val="center"/>
                        <w:rPr>
                          <w:rFonts w:ascii="Bodoni MT Black" w:hAnsi="Bodoni MT Black"/>
                          <w:b/>
                          <w:color w:val="4BACC6" w:themeColor="accent5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tint w14:val="50000"/>
                                <w14:satMod w14:val="180000"/>
                              </w14:schemeClr>
                            </w14:solidFill>
                          </w14:textFill>
                          <w14:props3d w14:extrusionH="0" w14:contourW="19050" w14:prstMaterial="clear">
                            <w14:bevelT w14:w="50800" w14:h="50800" w14:prst="circle"/>
                            <w14:contourClr>
                              <w14:schemeClr w14:val="accent5">
                                <w14:alpha w14:val="30000"/>
                                <w14:tint w14:val="70000"/>
                                <w14:satMod w14:val="180000"/>
                              </w14:schemeClr>
                            </w14:contourClr>
                          </w14:props3d>
                        </w:rPr>
                      </w:pPr>
                    </w:p>
                    <w:p w14:paraId="22947A8A" w14:textId="77777777" w:rsidR="0006280A" w:rsidRDefault="0006280A" w:rsidP="00F630A5">
                      <w:pPr>
                        <w:jc w:val="center"/>
                        <w:rPr>
                          <w:rFonts w:ascii="Bookman Old Style" w:hAnsi="Bookman Old Style"/>
                          <w:noProof/>
                          <w:color w:val="404040" w:themeColor="text1" w:themeTint="BF"/>
                          <w:lang w:eastAsia="es-VE"/>
                        </w:rPr>
                      </w:pPr>
                    </w:p>
                    <w:p w14:paraId="352DB6DE" w14:textId="77777777" w:rsidR="005C4B2C" w:rsidRPr="00A840EF" w:rsidRDefault="0006280A" w:rsidP="00F630A5">
                      <w:pPr>
                        <w:jc w:val="center"/>
                        <w:rPr>
                          <w:rFonts w:ascii="Bookman Old Style" w:hAnsi="Bookman Old Style"/>
                          <w:color w:val="404040" w:themeColor="text1" w:themeTint="BF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color w:val="404040" w:themeColor="text1" w:themeTint="BF"/>
                          <w:lang w:val="es-ES" w:eastAsia="es-ES"/>
                        </w:rPr>
                        <w:drawing>
                          <wp:inline distT="0" distB="0" distL="0" distR="0" wp14:anchorId="2363F843" wp14:editId="4D37E9E5">
                            <wp:extent cx="1907631" cy="1651000"/>
                            <wp:effectExtent l="266700" t="285750" r="283210" b="292100"/>
                            <wp:docPr id="4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rcas.jpg"/>
                                    <pic:cNvPicPr/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434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30212" cy="1670544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CD43B8" w14:textId="77777777" w:rsidR="0006280A" w:rsidRPr="002E5016" w:rsidRDefault="0006280A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47CBA8"/>
                          <w:sz w:val="40"/>
                          <w:szCs w:val="36"/>
                        </w:rPr>
                      </w:pPr>
                      <w:r w:rsidRPr="002E5016">
                        <w:rPr>
                          <w:rFonts w:ascii="Bodoni MT Black" w:hAnsi="Bodoni MT Black"/>
                          <w:color w:val="47CBA8"/>
                          <w:sz w:val="40"/>
                          <w:szCs w:val="36"/>
                        </w:rPr>
                        <w:t>1era Capacitación  Club de Dorcas</w:t>
                      </w:r>
                      <w:r w:rsidR="00433F63">
                        <w:rPr>
                          <w:rFonts w:ascii="Bodoni MT Black" w:hAnsi="Bodoni MT Black"/>
                          <w:color w:val="47CBA8"/>
                          <w:sz w:val="40"/>
                          <w:szCs w:val="36"/>
                        </w:rPr>
                        <w:t xml:space="preserve"> y Buenos Samaritanos</w:t>
                      </w:r>
                    </w:p>
                    <w:p w14:paraId="1EABBC9B" w14:textId="77777777" w:rsidR="00D5472C" w:rsidRPr="00BB58A8" w:rsidRDefault="00D5472C" w:rsidP="00E44857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FF66CC"/>
                          <w:sz w:val="24"/>
                          <w:szCs w:val="36"/>
                        </w:rPr>
                      </w:pPr>
                    </w:p>
                    <w:p w14:paraId="3D6F3E81" w14:textId="77777777" w:rsidR="00E44857" w:rsidRPr="002E5016" w:rsidRDefault="00A26D4B" w:rsidP="0006280A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color w:val="943634" w:themeColor="accent2" w:themeShade="BF"/>
                          <w:sz w:val="56"/>
                          <w:szCs w:val="36"/>
                        </w:rPr>
                      </w:pPr>
                      <w:r w:rsidRPr="002E5016">
                        <w:rPr>
                          <w:rFonts w:ascii="Bodoni MT Black" w:hAnsi="Bodoni MT Black"/>
                          <w:color w:val="943634" w:themeColor="accent2" w:themeShade="BF"/>
                          <w:sz w:val="56"/>
                          <w:szCs w:val="36"/>
                        </w:rPr>
                        <w:t>“Las manos de Dios en la T</w:t>
                      </w:r>
                      <w:r w:rsidR="0006280A" w:rsidRPr="002E5016">
                        <w:rPr>
                          <w:rFonts w:ascii="Bodoni MT Black" w:hAnsi="Bodoni MT Black"/>
                          <w:color w:val="943634" w:themeColor="accent2" w:themeShade="BF"/>
                          <w:sz w:val="56"/>
                          <w:szCs w:val="36"/>
                        </w:rPr>
                        <w:t>ierra</w:t>
                      </w:r>
                      <w:r w:rsidR="00E44857" w:rsidRPr="002E5016">
                        <w:rPr>
                          <w:rFonts w:ascii="Bodoni MT Black" w:hAnsi="Bodoni MT Black"/>
                          <w:color w:val="943634" w:themeColor="accent2" w:themeShade="BF"/>
                          <w:sz w:val="56"/>
                          <w:szCs w:val="36"/>
                        </w:rPr>
                        <w:t>”</w:t>
                      </w:r>
                    </w:p>
                    <w:p w14:paraId="6FBDBD8B" w14:textId="77777777" w:rsidR="00E44857" w:rsidRPr="0006280A" w:rsidRDefault="00E44857" w:rsidP="00E4485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color w:val="92CDDC" w:themeColor="accent5" w:themeTint="99"/>
                          <w:sz w:val="32"/>
                          <w:szCs w:val="32"/>
                        </w:rPr>
                      </w:pPr>
                    </w:p>
                    <w:p w14:paraId="5D1D5FCD" w14:textId="77777777" w:rsidR="00D5472C" w:rsidRPr="002E5016" w:rsidRDefault="00D5472C" w:rsidP="00D5472C">
                      <w:pPr>
                        <w:spacing w:after="0" w:line="360" w:lineRule="auto"/>
                        <w:jc w:val="center"/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</w:pPr>
                      <w:r w:rsidRPr="002E5016"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  <w:t>“Te alabaré, oh Jehová Dios mío, con todo mi corazón,</w:t>
                      </w:r>
                    </w:p>
                    <w:p w14:paraId="4AF1214D" w14:textId="77777777" w:rsidR="00E44857" w:rsidRPr="002E5016" w:rsidRDefault="00D5472C" w:rsidP="00D5472C">
                      <w:pPr>
                        <w:spacing w:after="0" w:line="360" w:lineRule="auto"/>
                        <w:jc w:val="center"/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</w:pPr>
                      <w:r w:rsidRPr="002E5016"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  <w:t>Y glorificaré tu nombre para siempre”</w:t>
                      </w:r>
                    </w:p>
                    <w:p w14:paraId="1F975B0B" w14:textId="77777777" w:rsidR="00D5472C" w:rsidRPr="002E5016" w:rsidRDefault="00D5472C" w:rsidP="00D5472C">
                      <w:pPr>
                        <w:jc w:val="right"/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</w:pPr>
                      <w:r w:rsidRPr="002E5016">
                        <w:rPr>
                          <w:rFonts w:ascii="Bookman Old Style" w:hAnsi="Bookman Old Style"/>
                          <w:color w:val="47CBA8"/>
                          <w:sz w:val="28"/>
                          <w:szCs w:val="32"/>
                        </w:rPr>
                        <w:t>Salmos 86:12</w:t>
                      </w:r>
                    </w:p>
                    <w:p w14:paraId="0C8C8732" w14:textId="77777777" w:rsidR="00BB58A8" w:rsidRPr="00BB58A8" w:rsidRDefault="00BB58A8" w:rsidP="0006280A">
                      <w:pPr>
                        <w:rPr>
                          <w:rFonts w:ascii="Bookman Old Style" w:hAnsi="Bookman Old Style"/>
                          <w:color w:val="FF66CC"/>
                          <w:sz w:val="6"/>
                          <w:szCs w:val="32"/>
                        </w:rPr>
                      </w:pPr>
                    </w:p>
                    <w:p w14:paraId="062B469C" w14:textId="77777777" w:rsidR="005C4B2C" w:rsidRPr="002E5016" w:rsidRDefault="00433F63" w:rsidP="005C4B2C">
                      <w:pPr>
                        <w:jc w:val="center"/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  <w:t>Mérida</w:t>
                      </w:r>
                      <w:r w:rsidR="00BB58A8" w:rsidRPr="002E5016"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  <w:t>28 de Junio</w:t>
                      </w:r>
                      <w:r w:rsidR="00204B5C" w:rsidRPr="002E5016">
                        <w:rPr>
                          <w:rFonts w:ascii="Bodoni MT Black" w:hAnsi="Bodoni MT Black"/>
                          <w:color w:val="943634" w:themeColor="accent2" w:themeShade="BF"/>
                          <w:sz w:val="24"/>
                          <w:szCs w:val="24"/>
                        </w:rPr>
                        <w:t xml:space="preserve"> de 2015</w:t>
                      </w:r>
                    </w:p>
                    <w:p w14:paraId="4540800D" w14:textId="77777777" w:rsidR="005C4B2C" w:rsidRPr="00BB58A8" w:rsidRDefault="005C4B2C" w:rsidP="005C4B2C">
                      <w:pPr>
                        <w:rPr>
                          <w:color w:val="FF66C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C35C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326CAE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24417E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955D40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1CB40BF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23B4956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7793CD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011FBA5C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93CFC0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39CFFD1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690EDC79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A2D0F5B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DB30A8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8A68E7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8B44D63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809A6DA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552FBD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B956B7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E48525A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78C216F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5EB77E4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5633420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9D3A8B5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47FC15F9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CE3D2CA" w14:textId="77777777" w:rsidR="005C4B2C" w:rsidRDefault="00433F63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1F7D9" wp14:editId="17B983F0">
                <wp:simplePos x="0" y="0"/>
                <wp:positionH relativeFrom="column">
                  <wp:posOffset>3086100</wp:posOffset>
                </wp:positionH>
                <wp:positionV relativeFrom="paragraph">
                  <wp:posOffset>-457200</wp:posOffset>
                </wp:positionV>
                <wp:extent cx="3563620" cy="1016190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1016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735C6" w14:textId="77777777" w:rsidR="0015068D" w:rsidRPr="00433F63" w:rsidRDefault="0006280A" w:rsidP="00433F63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color w:val="47CBA8"/>
                                <w:sz w:val="32"/>
                              </w:rPr>
                            </w:pPr>
                            <w:r w:rsidRPr="00433F63">
                              <w:rPr>
                                <w:rFonts w:ascii="Bradley Hand ITC" w:hAnsi="Bradley Hand ITC"/>
                                <w:b/>
                                <w:color w:val="47CBA8"/>
                                <w:sz w:val="28"/>
                              </w:rPr>
                              <w:t>1era capacitación de Dorcas</w:t>
                            </w:r>
                            <w:r w:rsidR="006C78FC" w:rsidRPr="00433F63">
                              <w:rPr>
                                <w:rFonts w:ascii="Bodoni MT Black" w:hAnsi="Bodoni MT Black"/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E24996" w:rsidRPr="002E5016">
                              <w:rPr>
                                <w:rFonts w:ascii="Bodoni MT Black" w:hAnsi="Bodoni MT Black"/>
                                <w:b/>
                                <w:outline/>
                                <w:color w:val="C0504D" w:themeColor="accent2"/>
                                <w:sz w:val="36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“Las manos de Dios en la </w:t>
                            </w:r>
                            <w:r w:rsidR="00E24996" w:rsidRPr="006C78FC">
                              <w:rPr>
                                <w:rFonts w:asciiTheme="majorHAnsi" w:hAnsiTheme="majorHAnsi"/>
                                <w:b/>
                                <w:outline/>
                                <w:color w:val="C0504D" w:themeColor="accent2"/>
                                <w:sz w:val="28"/>
                                <w:szCs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Tierra</w:t>
                            </w:r>
                            <w:r w:rsidR="0015068D" w:rsidRPr="006C78FC">
                              <w:rPr>
                                <w:rFonts w:asciiTheme="majorHAnsi" w:hAnsiTheme="majorHAnsi"/>
                                <w:b/>
                                <w:outline/>
                                <w:color w:val="C0504D" w:themeColor="accent2"/>
                                <w:sz w:val="28"/>
                                <w:szCs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”</w:t>
                            </w:r>
                          </w:p>
                          <w:p w14:paraId="4716B0AA" w14:textId="77777777" w:rsidR="00433F63" w:rsidRDefault="00433F63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4C844B64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9:00 am Servicio de Canto</w:t>
                            </w:r>
                          </w:p>
                          <w:p w14:paraId="0A4D08CF" w14:textId="77777777" w:rsidR="0006280A" w:rsidRPr="00433F63" w:rsidRDefault="0006280A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C78FC"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Pr. Mariger de Manzano</w:t>
                            </w:r>
                          </w:p>
                          <w:p w14:paraId="485799A2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9:15 am Bienvenida  </w:t>
                            </w:r>
                          </w:p>
                          <w:p w14:paraId="63ADAAAD" w14:textId="77777777" w:rsidR="0006280A" w:rsidRPr="00433F63" w:rsidRDefault="00433F63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Pr. Guillermo Vargas</w:t>
                            </w:r>
                          </w:p>
                          <w:p w14:paraId="18798BFC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9:20 am Palabras de Introducción </w:t>
                            </w:r>
                          </w:p>
                          <w:p w14:paraId="09FC13EC" w14:textId="77777777" w:rsidR="0006280A" w:rsidRPr="00433F63" w:rsidRDefault="0006280A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A413C"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Pr . Fernando Toala</w:t>
                            </w:r>
                          </w:p>
                          <w:p w14:paraId="26950241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9:40 am Repaso de Lección </w:t>
                            </w:r>
                          </w:p>
                          <w:p w14:paraId="3D842FF6" w14:textId="77777777" w:rsidR="0006280A" w:rsidRPr="00433F63" w:rsidRDefault="0006280A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Pr. Bladimir Manzano</w:t>
                            </w:r>
                          </w:p>
                          <w:p w14:paraId="1330BAA0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10:00 am Intervención Musical</w:t>
                            </w:r>
                          </w:p>
                          <w:p w14:paraId="4F743FD3" w14:textId="77777777" w:rsidR="0006280A" w:rsidRPr="00433F63" w:rsidRDefault="00433F63" w:rsidP="00433F63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10:15 am </w:t>
                            </w:r>
                            <w:r w:rsidR="0006280A"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Club de Dorcas y Plan de Trabajo.  </w:t>
                            </w:r>
                          </w:p>
                          <w:p w14:paraId="39C1683B" w14:textId="77777777" w:rsidR="0006280A" w:rsidRPr="00433F63" w:rsidRDefault="0006280A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Karina de Palacio</w:t>
                            </w:r>
                          </w:p>
                          <w:p w14:paraId="4BC86C76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11:00 am Intervención Musical</w:t>
                            </w:r>
                          </w:p>
                          <w:p w14:paraId="62F5BA37" w14:textId="77777777" w:rsidR="0006280A" w:rsidRPr="00433F63" w:rsidRDefault="0006280A" w:rsidP="0006280A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11:15 am Culto Divino  </w:t>
                            </w:r>
                          </w:p>
                          <w:p w14:paraId="07F5B789" w14:textId="77777777" w:rsidR="0006280A" w:rsidRPr="00433F63" w:rsidRDefault="00433F63" w:rsidP="0006280A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Pr. Fernando Toala</w:t>
                            </w:r>
                          </w:p>
                          <w:p w14:paraId="788EB74B" w14:textId="77777777" w:rsidR="00E96916" w:rsidRPr="00433F63" w:rsidRDefault="00E96916" w:rsidP="00E9691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12:00 m </w:t>
                            </w:r>
                            <w:r w:rsidR="006C78FC"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lmuerzo</w:t>
                            </w:r>
                          </w:p>
                          <w:p w14:paraId="161A9EC0" w14:textId="77777777" w:rsidR="00E96916" w:rsidRPr="00433F63" w:rsidRDefault="00E96916" w:rsidP="00E9691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2:00 pm  Servicio de Canto</w:t>
                            </w:r>
                          </w:p>
                          <w:p w14:paraId="1648F1D0" w14:textId="77777777" w:rsidR="006C78FC" w:rsidRPr="00433F63" w:rsidRDefault="006C78FC" w:rsidP="00E9691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  Mariger de Manzano</w:t>
                            </w:r>
                          </w:p>
                          <w:p w14:paraId="077165AC" w14:textId="77777777" w:rsidR="00E96916" w:rsidRPr="00433F63" w:rsidRDefault="00E96916" w:rsidP="00E9691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2:15 pm  “Reuniones de Células” </w:t>
                            </w:r>
                          </w:p>
                          <w:p w14:paraId="2456384D" w14:textId="77777777" w:rsidR="00E96916" w:rsidRPr="00433F63" w:rsidRDefault="00E96916" w:rsidP="00E96916">
                            <w:pPr>
                              <w:spacing w:line="240" w:lineRule="auto"/>
                              <w:ind w:firstLine="708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  Pr. Franz Amundaray</w:t>
                            </w:r>
                          </w:p>
                          <w:p w14:paraId="1ABA9A06" w14:textId="77777777" w:rsidR="00E96916" w:rsidRPr="00433F63" w:rsidRDefault="00E96916" w:rsidP="006C78FC">
                            <w:pPr>
                              <w:spacing w:before="240"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3:00 pm </w:t>
                            </w:r>
                            <w:r w:rsidR="006C78FC"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Intervención Musical</w:t>
                            </w:r>
                          </w:p>
                          <w:p w14:paraId="03B38690" w14:textId="77777777" w:rsidR="006C78FC" w:rsidRPr="00433F63" w:rsidRDefault="006C78FC" w:rsidP="006C78FC">
                            <w:pPr>
                              <w:spacing w:before="240"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3:15 pm “Reseña Histórica de la Sociedad de Dorcas</w:t>
                            </w:r>
                          </w:p>
                          <w:p w14:paraId="193E0680" w14:textId="77777777" w:rsidR="006C78FC" w:rsidRDefault="006C78FC" w:rsidP="006C78F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</w:r>
                            <w:r w:rsid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 Lcdo. Julio Palacio</w:t>
                            </w:r>
                          </w:p>
                          <w:p w14:paraId="7B8C1B36" w14:textId="77777777" w:rsidR="00433F63" w:rsidRPr="00433F63" w:rsidRDefault="00433F63" w:rsidP="006C78FC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48FCE818" w14:textId="77777777" w:rsidR="006C78FC" w:rsidRPr="00433F63" w:rsidRDefault="006C78FC" w:rsidP="006C78FC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4:00 pm Despedida y compromiso</w:t>
                            </w:r>
                          </w:p>
                          <w:p w14:paraId="2960B5C4" w14:textId="77777777" w:rsidR="006C78FC" w:rsidRPr="00433F63" w:rsidRDefault="006C78FC" w:rsidP="006C78FC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  Pr. Vargas</w:t>
                            </w:r>
                          </w:p>
                          <w:p w14:paraId="7E29D9E5" w14:textId="77777777" w:rsidR="001F5A00" w:rsidRPr="00433F63" w:rsidRDefault="000D542B" w:rsidP="0006280A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color w:val="FF66CC"/>
                                <w:sz w:val="24"/>
                                <w:szCs w:val="24"/>
                              </w:rPr>
                            </w:pP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  <w:r w:rsidRPr="00433F63">
                              <w:rPr>
                                <w:rFonts w:ascii="Bookman Old Style" w:hAnsi="Bookman Old Style"/>
                                <w:color w:val="0070C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6992127" w14:textId="77777777" w:rsidR="005C4B2C" w:rsidRPr="00433F63" w:rsidRDefault="005C4B2C" w:rsidP="007F5EE3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3pt;margin-top:-35.95pt;width:280.6pt;height:80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" filled="f" stroked="f">
                <v:textbox>
                  <w:txbxContent>
                    <w:p w14:paraId="1E3735C6" w14:textId="77777777" w:rsidR="0015068D" w:rsidRPr="00433F63" w:rsidRDefault="0006280A" w:rsidP="00433F63">
                      <w:pPr>
                        <w:jc w:val="center"/>
                        <w:rPr>
                          <w:rFonts w:ascii="Bradley Hand ITC" w:hAnsi="Bradley Hand ITC"/>
                          <w:b/>
                          <w:color w:val="47CBA8"/>
                          <w:sz w:val="32"/>
                        </w:rPr>
                      </w:pPr>
                      <w:r w:rsidRPr="00433F63">
                        <w:rPr>
                          <w:rFonts w:ascii="Bradley Hand ITC" w:hAnsi="Bradley Hand ITC"/>
                          <w:b/>
                          <w:color w:val="47CBA8"/>
                          <w:sz w:val="28"/>
                        </w:rPr>
                        <w:t>1era capacitación de Dorcas</w:t>
                      </w:r>
                      <w:r w:rsidR="006C78FC" w:rsidRPr="00433F63">
                        <w:rPr>
                          <w:rFonts w:ascii="Bodoni MT Black" w:hAnsi="Bodoni MT Black"/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E24996" w:rsidRPr="002E5016">
                        <w:rPr>
                          <w:rFonts w:ascii="Bodoni MT Black" w:hAnsi="Bodoni MT Black"/>
                          <w:b/>
                          <w:outline/>
                          <w:color w:val="C0504D" w:themeColor="accent2"/>
                          <w:sz w:val="36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“Las manos de Dios en la </w:t>
                      </w:r>
                      <w:r w:rsidR="00E24996" w:rsidRPr="006C78FC">
                        <w:rPr>
                          <w:rFonts w:asciiTheme="majorHAnsi" w:hAnsiTheme="majorHAnsi"/>
                          <w:b/>
                          <w:outline/>
                          <w:color w:val="C0504D" w:themeColor="accent2"/>
                          <w:sz w:val="28"/>
                          <w:szCs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Tierra</w:t>
                      </w:r>
                      <w:r w:rsidR="0015068D" w:rsidRPr="006C78FC">
                        <w:rPr>
                          <w:rFonts w:asciiTheme="majorHAnsi" w:hAnsiTheme="majorHAnsi"/>
                          <w:b/>
                          <w:outline/>
                          <w:color w:val="C0504D" w:themeColor="accent2"/>
                          <w:sz w:val="28"/>
                          <w:szCs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”</w:t>
                      </w:r>
                    </w:p>
                    <w:p w14:paraId="4716B0AA" w14:textId="77777777" w:rsidR="00433F63" w:rsidRDefault="00433F63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4C844B64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9:00 am Servicio de Canto</w:t>
                      </w:r>
                    </w:p>
                    <w:p w14:paraId="0A4D08CF" w14:textId="77777777" w:rsidR="0006280A" w:rsidRPr="00433F63" w:rsidRDefault="0006280A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</w:t>
                      </w:r>
                      <w:r w:rsidR="006C78FC"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Pr. Mariger de Manzano</w:t>
                      </w:r>
                    </w:p>
                    <w:p w14:paraId="485799A2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9:15 am Bienvenida  </w:t>
                      </w:r>
                    </w:p>
                    <w:p w14:paraId="63ADAAAD" w14:textId="77777777" w:rsidR="0006280A" w:rsidRPr="00433F63" w:rsidRDefault="00433F63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Pr. Guillermo Vargas</w:t>
                      </w:r>
                    </w:p>
                    <w:p w14:paraId="18798BFC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9:20 am Palabras de Introducción </w:t>
                      </w:r>
                    </w:p>
                    <w:p w14:paraId="09FC13EC" w14:textId="77777777" w:rsidR="0006280A" w:rsidRPr="00433F63" w:rsidRDefault="0006280A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</w:t>
                      </w:r>
                      <w:r w:rsidR="002A413C"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</w:t>
                      </w:r>
                      <w:r w:rsid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Pr . Fernando Toala</w:t>
                      </w:r>
                    </w:p>
                    <w:p w14:paraId="26950241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9:40 am Repaso de Lección </w:t>
                      </w:r>
                    </w:p>
                    <w:p w14:paraId="3D842FF6" w14:textId="77777777" w:rsidR="0006280A" w:rsidRPr="00433F63" w:rsidRDefault="0006280A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Pr. Bladimir Manzano</w:t>
                      </w:r>
                    </w:p>
                    <w:p w14:paraId="1330BAA0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10:00 am Intervención Musical</w:t>
                      </w:r>
                    </w:p>
                    <w:p w14:paraId="4F743FD3" w14:textId="77777777" w:rsidR="0006280A" w:rsidRPr="00433F63" w:rsidRDefault="00433F63" w:rsidP="00433F63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10:15 am </w:t>
                      </w:r>
                      <w:r w:rsidR="0006280A"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Club de Dorcas y Plan de Trabajo.  </w:t>
                      </w:r>
                    </w:p>
                    <w:p w14:paraId="39C1683B" w14:textId="77777777" w:rsidR="0006280A" w:rsidRPr="00433F63" w:rsidRDefault="0006280A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Karina de Palacio</w:t>
                      </w:r>
                    </w:p>
                    <w:p w14:paraId="4BC86C76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11:00 am Intervención Musical</w:t>
                      </w:r>
                    </w:p>
                    <w:p w14:paraId="62F5BA37" w14:textId="77777777" w:rsidR="0006280A" w:rsidRPr="00433F63" w:rsidRDefault="0006280A" w:rsidP="0006280A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11:15 am Culto Divino  </w:t>
                      </w:r>
                    </w:p>
                    <w:p w14:paraId="07F5B789" w14:textId="77777777" w:rsidR="0006280A" w:rsidRPr="00433F63" w:rsidRDefault="00433F63" w:rsidP="0006280A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Pr. Fernando Toala</w:t>
                      </w:r>
                    </w:p>
                    <w:p w14:paraId="788EB74B" w14:textId="77777777" w:rsidR="00E96916" w:rsidRPr="00433F63" w:rsidRDefault="00E96916" w:rsidP="00E96916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12:00 m </w:t>
                      </w:r>
                      <w:r w:rsidR="006C78FC"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A</w:t>
                      </w: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lmuerzo</w:t>
                      </w:r>
                    </w:p>
                    <w:p w14:paraId="161A9EC0" w14:textId="77777777" w:rsidR="00E96916" w:rsidRPr="00433F63" w:rsidRDefault="00E96916" w:rsidP="00E96916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2:00 pm  Servicio de Canto</w:t>
                      </w:r>
                    </w:p>
                    <w:p w14:paraId="1648F1D0" w14:textId="77777777" w:rsidR="006C78FC" w:rsidRPr="00433F63" w:rsidRDefault="006C78FC" w:rsidP="00E96916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  Mariger de Manzano</w:t>
                      </w:r>
                    </w:p>
                    <w:p w14:paraId="077165AC" w14:textId="77777777" w:rsidR="00E96916" w:rsidRPr="00433F63" w:rsidRDefault="00E96916" w:rsidP="00E96916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2:15 pm  “Reuniones de Células” </w:t>
                      </w:r>
                    </w:p>
                    <w:p w14:paraId="2456384D" w14:textId="77777777" w:rsidR="00E96916" w:rsidRPr="00433F63" w:rsidRDefault="00E96916" w:rsidP="00E96916">
                      <w:pPr>
                        <w:spacing w:line="240" w:lineRule="auto"/>
                        <w:ind w:firstLine="708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  Pr. Franz Amundaray</w:t>
                      </w:r>
                    </w:p>
                    <w:p w14:paraId="1ABA9A06" w14:textId="77777777" w:rsidR="00E96916" w:rsidRPr="00433F63" w:rsidRDefault="00E96916" w:rsidP="006C78FC">
                      <w:pPr>
                        <w:spacing w:before="240"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3:00 pm </w:t>
                      </w:r>
                      <w:r w:rsidR="006C78FC"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Intervención Musical</w:t>
                      </w:r>
                    </w:p>
                    <w:p w14:paraId="03B38690" w14:textId="77777777" w:rsidR="006C78FC" w:rsidRPr="00433F63" w:rsidRDefault="006C78FC" w:rsidP="006C78FC">
                      <w:pPr>
                        <w:spacing w:before="240"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3:15 pm “Reseña Histórica de la Sociedad de Dorcas</w:t>
                      </w:r>
                    </w:p>
                    <w:p w14:paraId="193E0680" w14:textId="77777777" w:rsidR="006C78FC" w:rsidRDefault="006C78FC" w:rsidP="006C78FC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</w:r>
                      <w:r w:rsid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 Lcdo. Julio Palacio</w:t>
                      </w:r>
                    </w:p>
                    <w:p w14:paraId="7B8C1B36" w14:textId="77777777" w:rsidR="00433F63" w:rsidRPr="00433F63" w:rsidRDefault="00433F63" w:rsidP="006C78FC">
                      <w:pPr>
                        <w:spacing w:after="0"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48FCE818" w14:textId="77777777" w:rsidR="006C78FC" w:rsidRPr="00433F63" w:rsidRDefault="006C78FC" w:rsidP="006C78FC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4:00 pm Despedida y compromiso</w:t>
                      </w:r>
                    </w:p>
                    <w:p w14:paraId="2960B5C4" w14:textId="77777777" w:rsidR="006C78FC" w:rsidRPr="00433F63" w:rsidRDefault="006C78FC" w:rsidP="006C78FC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  Pr. Vargas</w:t>
                      </w:r>
                    </w:p>
                    <w:p w14:paraId="7E29D9E5" w14:textId="77777777" w:rsidR="001F5A00" w:rsidRPr="00433F63" w:rsidRDefault="000D542B" w:rsidP="0006280A">
                      <w:pPr>
                        <w:spacing w:after="0" w:line="240" w:lineRule="auto"/>
                        <w:rPr>
                          <w:rFonts w:ascii="Bookman Old Style" w:hAnsi="Bookman Old Style"/>
                          <w:color w:val="FF66CC"/>
                          <w:sz w:val="24"/>
                          <w:szCs w:val="24"/>
                        </w:rPr>
                      </w:pP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  <w:r w:rsidRPr="00433F63">
                        <w:rPr>
                          <w:rFonts w:ascii="Bookman Old Style" w:hAnsi="Bookman Old Style"/>
                          <w:color w:val="0070C0"/>
                          <w:sz w:val="24"/>
                          <w:szCs w:val="24"/>
                        </w:rPr>
                        <w:tab/>
                      </w:r>
                    </w:p>
                    <w:p w14:paraId="26992127" w14:textId="77777777" w:rsidR="005C4B2C" w:rsidRPr="00433F63" w:rsidRDefault="005C4B2C" w:rsidP="007F5EE3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1A6759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EFBA49C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16E6E85D" w14:textId="77777777" w:rsidR="00E24996" w:rsidRPr="002E5016" w:rsidRDefault="00E24996" w:rsidP="00E24996">
      <w:pPr>
        <w:rPr>
          <w:rFonts w:ascii="Edwardian Script ITC" w:hAnsi="Edwardian Script ITC"/>
          <w:color w:val="47CBA8"/>
          <w:sz w:val="28"/>
        </w:rPr>
      </w:pPr>
    </w:p>
    <w:p w14:paraId="336CFCA5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77251D01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65D6B21C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787BDB06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428E62E0" w14:textId="77777777" w:rsidR="004A4900" w:rsidRPr="00E5747D" w:rsidRDefault="00E24996" w:rsidP="004A4900">
      <w:pPr>
        <w:spacing w:after="0"/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  <w:t>“ Si podemos hacer arreglos para que haya grupos organizados, regulares, inteligentemente instruidos en lo que atañe a la parte que deben realizar como siervos del Maestro, nuestras iglesias tendrán una vida y vitalidad que hace mucho que necesitaban.</w:t>
      </w:r>
    </w:p>
    <w:p w14:paraId="6B740237" w14:textId="77777777" w:rsidR="002E5016" w:rsidRPr="00E5747D" w:rsidRDefault="00E24996" w:rsidP="004A4900">
      <w:pPr>
        <w:spacing w:after="0"/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  <w:t xml:space="preserve">Se apreciará la excelencia del alma que Cristo </w:t>
      </w:r>
    </w:p>
    <w:p w14:paraId="5C85E5D3" w14:textId="77777777" w:rsidR="00E24996" w:rsidRPr="00E5747D" w:rsidRDefault="00E24996" w:rsidP="004A4900">
      <w:pPr>
        <w:spacing w:after="0"/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  <w:t xml:space="preserve">ha salvado.” </w:t>
      </w:r>
    </w:p>
    <w:p w14:paraId="17CEB495" w14:textId="77777777" w:rsidR="004A4900" w:rsidRPr="00E5747D" w:rsidRDefault="004A4900" w:rsidP="004A4900">
      <w:pPr>
        <w:spacing w:after="0"/>
        <w:rPr>
          <w:rFonts w:ascii="Edwardian Script ITC" w:hAnsi="Edwardian Script ITC" w:cs="Arial"/>
          <w:color w:val="202020"/>
          <w:sz w:val="32"/>
          <w:szCs w:val="20"/>
          <w:shd w:val="clear" w:color="auto" w:fill="FFFFFF"/>
        </w:rPr>
      </w:pPr>
    </w:p>
    <w:p w14:paraId="6FF2854D" w14:textId="77777777" w:rsidR="004A4900" w:rsidRPr="00E5747D" w:rsidRDefault="004A4900" w:rsidP="004A4900">
      <w:pPr>
        <w:spacing w:before="240" w:after="0" w:line="240" w:lineRule="auto"/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  <w:t>Elena de White.</w:t>
      </w:r>
    </w:p>
    <w:p w14:paraId="45F0DE9F" w14:textId="77777777" w:rsidR="004A4900" w:rsidRPr="00E5747D" w:rsidRDefault="004A4900" w:rsidP="004A4900">
      <w:pPr>
        <w:spacing w:before="240" w:line="240" w:lineRule="auto"/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  <w:t>Ministerio de la B</w:t>
      </w:r>
      <w:r w:rsidR="00E24996" w:rsidRPr="00E5747D"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  <w:t xml:space="preserve">ondad. </w:t>
      </w:r>
    </w:p>
    <w:p w14:paraId="44995925" w14:textId="77777777" w:rsidR="00E24996" w:rsidRPr="00E5747D" w:rsidRDefault="00E24996" w:rsidP="004A4900">
      <w:pPr>
        <w:spacing w:before="240" w:line="240" w:lineRule="auto"/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</w:pPr>
      <w:r w:rsidRPr="00E5747D">
        <w:rPr>
          <w:rFonts w:ascii="Edwardian Script ITC" w:hAnsi="Edwardian Script ITC" w:cs="Arial"/>
          <w:b/>
          <w:color w:val="202020"/>
          <w:sz w:val="32"/>
          <w:szCs w:val="20"/>
          <w:shd w:val="clear" w:color="auto" w:fill="FFFFFF"/>
        </w:rPr>
        <w:t>Pág 150.</w:t>
      </w:r>
    </w:p>
    <w:p w14:paraId="49FDC30C" w14:textId="77777777" w:rsidR="005C4B2C" w:rsidRPr="00E5747D" w:rsidRDefault="005C4B2C" w:rsidP="00E24996">
      <w:pPr>
        <w:rPr>
          <w:rFonts w:ascii="Edwardian Script ITC" w:hAnsi="Edwardian Script ITC"/>
          <w:color w:val="404040" w:themeColor="text1" w:themeTint="BF"/>
          <w:sz w:val="24"/>
        </w:rPr>
      </w:pPr>
    </w:p>
    <w:p w14:paraId="27307EB3" w14:textId="77777777" w:rsidR="00DC5053" w:rsidRDefault="00DC5053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0A795C9E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6CE2C6BA" w14:textId="77777777" w:rsidR="00E24996" w:rsidRDefault="00E24996" w:rsidP="00E24996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52EEC9A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2DBADDB7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4D88B58" w14:textId="77777777" w:rsidR="005C4B2C" w:rsidRDefault="005C4B2C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3266B551" w14:textId="77777777" w:rsidR="00CA65CD" w:rsidRPr="00CA65CD" w:rsidRDefault="00CA65CD" w:rsidP="00CA65CD">
      <w:pPr>
        <w:rPr>
          <w:rFonts w:ascii="Edwardian Script ITC" w:hAnsi="Edwardian Script ITC"/>
          <w:color w:val="404040" w:themeColor="text1" w:themeTint="BF"/>
          <w:sz w:val="28"/>
        </w:rPr>
      </w:pPr>
    </w:p>
    <w:p w14:paraId="2946B221" w14:textId="423D0341" w:rsidR="009A167A" w:rsidRDefault="00E5747D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2BCAD" wp14:editId="1508F4DF">
                <wp:simplePos x="0" y="0"/>
                <wp:positionH relativeFrom="column">
                  <wp:posOffset>2175510</wp:posOffset>
                </wp:positionH>
                <wp:positionV relativeFrom="paragraph">
                  <wp:posOffset>64135</wp:posOffset>
                </wp:positionV>
                <wp:extent cx="1830070" cy="10095230"/>
                <wp:effectExtent l="0" t="0" r="24130" b="1397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070" cy="10095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2C892EB3" w14:textId="77777777" w:rsidR="009A167A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B</w:t>
                            </w:r>
                          </w:p>
                          <w:p w14:paraId="25D15F46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I</w:t>
                            </w:r>
                          </w:p>
                          <w:p w14:paraId="6C40B687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E</w:t>
                            </w:r>
                          </w:p>
                          <w:p w14:paraId="09A7386E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N</w:t>
                            </w:r>
                          </w:p>
                          <w:p w14:paraId="6F2C9047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V</w:t>
                            </w:r>
                          </w:p>
                          <w:p w14:paraId="1BA7D61A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E</w:t>
                            </w:r>
                          </w:p>
                          <w:p w14:paraId="10CD62EA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N</w:t>
                            </w:r>
                          </w:p>
                          <w:p w14:paraId="325858B7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I</w:t>
                            </w:r>
                          </w:p>
                          <w:p w14:paraId="025036AE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D</w:t>
                            </w:r>
                          </w:p>
                          <w:p w14:paraId="5A4E6EA7" w14:textId="77777777" w:rsidR="00DF7558" w:rsidRPr="002E5016" w:rsidRDefault="00DF7558" w:rsidP="00DF7558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O</w:t>
                            </w:r>
                          </w:p>
                          <w:p w14:paraId="0DF7D46A" w14:textId="77777777" w:rsidR="00DF7558" w:rsidRPr="002E5016" w:rsidRDefault="00DF7558" w:rsidP="00DF7558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E5016"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S</w:t>
                            </w:r>
                          </w:p>
                          <w:p w14:paraId="779CA585" w14:textId="77777777" w:rsidR="00DF7558" w:rsidRPr="002E5016" w:rsidRDefault="00DF7558" w:rsidP="00DF7558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14:paraId="4F86D64D" w14:textId="77777777" w:rsidR="009A167A" w:rsidRPr="002E5016" w:rsidRDefault="009A167A" w:rsidP="009A167A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 Cuadro de texto" o:spid="_x0000_s1028" type="#_x0000_t202" style="position:absolute;left:0;text-align:left;margin-left:171.3pt;margin-top:5.05pt;width:144.1pt;height:79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" filled="f" strokecolor="white [3212]">
                <v:textbox>
                  <w:txbxContent>
                    <w:p w14:paraId="2C892EB3" w14:textId="77777777" w:rsidR="009A167A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B</w:t>
                      </w:r>
                    </w:p>
                    <w:p w14:paraId="25D15F46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I</w:t>
                      </w:r>
                    </w:p>
                    <w:p w14:paraId="6C40B687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E</w:t>
                      </w:r>
                    </w:p>
                    <w:p w14:paraId="09A7386E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N</w:t>
                      </w:r>
                    </w:p>
                    <w:p w14:paraId="6F2C9047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V</w:t>
                      </w:r>
                    </w:p>
                    <w:p w14:paraId="1BA7D61A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E</w:t>
                      </w:r>
                    </w:p>
                    <w:p w14:paraId="10CD62EA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N</w:t>
                      </w:r>
                    </w:p>
                    <w:p w14:paraId="325858B7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I</w:t>
                      </w:r>
                    </w:p>
                    <w:p w14:paraId="025036AE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D</w:t>
                      </w:r>
                    </w:p>
                    <w:p w14:paraId="5A4E6EA7" w14:textId="77777777" w:rsidR="00DF7558" w:rsidRPr="002E5016" w:rsidRDefault="00DF7558" w:rsidP="00DF7558">
                      <w:pPr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O</w:t>
                      </w:r>
                    </w:p>
                    <w:p w14:paraId="0DF7D46A" w14:textId="77777777" w:rsidR="00DF7558" w:rsidRPr="002E5016" w:rsidRDefault="00DF7558" w:rsidP="00DF7558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E5016"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S</w:t>
                      </w:r>
                    </w:p>
                    <w:p w14:paraId="779CA585" w14:textId="77777777" w:rsidR="00DF7558" w:rsidRPr="002E5016" w:rsidRDefault="00DF7558" w:rsidP="00DF7558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14:paraId="4F86D64D" w14:textId="77777777" w:rsidR="009A167A" w:rsidRPr="002E5016" w:rsidRDefault="009A167A" w:rsidP="009A167A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FFFFFF" w:themeColor="background1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2C5D54" w14:textId="537ECAF5" w:rsidR="009A167A" w:rsidRDefault="009A167A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</w:p>
    <w:p w14:paraId="790521F9" w14:textId="77777777" w:rsidR="00FE35D0" w:rsidRPr="00382244" w:rsidRDefault="00FE35D0" w:rsidP="00382244">
      <w:pPr>
        <w:jc w:val="right"/>
        <w:rPr>
          <w:rFonts w:ascii="Edwardian Script ITC" w:hAnsi="Edwardian Script ITC"/>
          <w:color w:val="404040" w:themeColor="text1" w:themeTint="BF"/>
          <w:sz w:val="28"/>
        </w:rPr>
      </w:pPr>
      <w:bookmarkStart w:id="0" w:name="_GoBack"/>
      <w:bookmarkEnd w:id="0"/>
    </w:p>
    <w:sectPr w:rsidR="00FE35D0" w:rsidRPr="00382244" w:rsidSect="00E24996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334EA" w14:textId="77777777" w:rsidR="00F43D24" w:rsidRDefault="00F43D24" w:rsidP="0006280A">
      <w:pPr>
        <w:spacing w:after="0" w:line="240" w:lineRule="auto"/>
      </w:pPr>
      <w:r>
        <w:separator/>
      </w:r>
    </w:p>
  </w:endnote>
  <w:endnote w:type="continuationSeparator" w:id="0">
    <w:p w14:paraId="2D774B8B" w14:textId="77777777" w:rsidR="00F43D24" w:rsidRDefault="00F43D24" w:rsidP="0006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Bodoni MT Black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083A2" w14:textId="77777777" w:rsidR="00F43D24" w:rsidRDefault="00F43D24" w:rsidP="0006280A">
      <w:pPr>
        <w:spacing w:after="0" w:line="240" w:lineRule="auto"/>
      </w:pPr>
      <w:r>
        <w:separator/>
      </w:r>
    </w:p>
  </w:footnote>
  <w:footnote w:type="continuationSeparator" w:id="0">
    <w:p w14:paraId="49DCAC78" w14:textId="77777777" w:rsidR="00F43D24" w:rsidRDefault="00F43D24" w:rsidP="00062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6E"/>
    <w:rsid w:val="0000273E"/>
    <w:rsid w:val="00023FD3"/>
    <w:rsid w:val="0006280A"/>
    <w:rsid w:val="000639F5"/>
    <w:rsid w:val="000671C1"/>
    <w:rsid w:val="000C08C9"/>
    <w:rsid w:val="000D542B"/>
    <w:rsid w:val="000F46B5"/>
    <w:rsid w:val="0015068D"/>
    <w:rsid w:val="001656FD"/>
    <w:rsid w:val="001721F9"/>
    <w:rsid w:val="001F5A00"/>
    <w:rsid w:val="00204B5C"/>
    <w:rsid w:val="0022334F"/>
    <w:rsid w:val="002706AB"/>
    <w:rsid w:val="00281620"/>
    <w:rsid w:val="002A413C"/>
    <w:rsid w:val="002D5FA8"/>
    <w:rsid w:val="002E5016"/>
    <w:rsid w:val="002E7FDD"/>
    <w:rsid w:val="00307BBB"/>
    <w:rsid w:val="003112D2"/>
    <w:rsid w:val="00381D01"/>
    <w:rsid w:val="00382244"/>
    <w:rsid w:val="00433F63"/>
    <w:rsid w:val="00461B1D"/>
    <w:rsid w:val="0047438A"/>
    <w:rsid w:val="004746D3"/>
    <w:rsid w:val="004A4900"/>
    <w:rsid w:val="004B5946"/>
    <w:rsid w:val="00504A20"/>
    <w:rsid w:val="005359E1"/>
    <w:rsid w:val="00583A8A"/>
    <w:rsid w:val="005A01EC"/>
    <w:rsid w:val="005C4B2C"/>
    <w:rsid w:val="005C6886"/>
    <w:rsid w:val="00677E95"/>
    <w:rsid w:val="006A6B5B"/>
    <w:rsid w:val="006C2DC1"/>
    <w:rsid w:val="006C78FC"/>
    <w:rsid w:val="00703856"/>
    <w:rsid w:val="00713C64"/>
    <w:rsid w:val="00716D63"/>
    <w:rsid w:val="00721F81"/>
    <w:rsid w:val="00746F81"/>
    <w:rsid w:val="00750310"/>
    <w:rsid w:val="007F5EE3"/>
    <w:rsid w:val="00822B12"/>
    <w:rsid w:val="008235B0"/>
    <w:rsid w:val="008D53BA"/>
    <w:rsid w:val="008F7305"/>
    <w:rsid w:val="0093366D"/>
    <w:rsid w:val="009A167A"/>
    <w:rsid w:val="009E34C7"/>
    <w:rsid w:val="009F09E5"/>
    <w:rsid w:val="009F6A6E"/>
    <w:rsid w:val="00A26D4B"/>
    <w:rsid w:val="00A840EF"/>
    <w:rsid w:val="00A93ABA"/>
    <w:rsid w:val="00AE4411"/>
    <w:rsid w:val="00AE60E0"/>
    <w:rsid w:val="00AF19B1"/>
    <w:rsid w:val="00AF1F50"/>
    <w:rsid w:val="00B01613"/>
    <w:rsid w:val="00B1711F"/>
    <w:rsid w:val="00B17E22"/>
    <w:rsid w:val="00B8522C"/>
    <w:rsid w:val="00BB58A8"/>
    <w:rsid w:val="00BD0045"/>
    <w:rsid w:val="00C110D4"/>
    <w:rsid w:val="00C266C6"/>
    <w:rsid w:val="00C900FA"/>
    <w:rsid w:val="00CA65CD"/>
    <w:rsid w:val="00CE62E3"/>
    <w:rsid w:val="00CF22E7"/>
    <w:rsid w:val="00D20731"/>
    <w:rsid w:val="00D5472C"/>
    <w:rsid w:val="00D64FD3"/>
    <w:rsid w:val="00D96A03"/>
    <w:rsid w:val="00DC5053"/>
    <w:rsid w:val="00DD7462"/>
    <w:rsid w:val="00DF7558"/>
    <w:rsid w:val="00E019A1"/>
    <w:rsid w:val="00E24996"/>
    <w:rsid w:val="00E44857"/>
    <w:rsid w:val="00E5747D"/>
    <w:rsid w:val="00E8126E"/>
    <w:rsid w:val="00E96916"/>
    <w:rsid w:val="00EC4473"/>
    <w:rsid w:val="00F23C13"/>
    <w:rsid w:val="00F43D24"/>
    <w:rsid w:val="00F5408A"/>
    <w:rsid w:val="00F630A5"/>
    <w:rsid w:val="00F92FFD"/>
    <w:rsid w:val="00FE35D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2C9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FA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711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80A"/>
  </w:style>
  <w:style w:type="paragraph" w:styleId="Piedepgina">
    <w:name w:val="footer"/>
    <w:basedOn w:val="Normal"/>
    <w:link w:val="Piedepgina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80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FA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1711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80A"/>
  </w:style>
  <w:style w:type="paragraph" w:styleId="Piedepgina">
    <w:name w:val="footer"/>
    <w:basedOn w:val="Normal"/>
    <w:link w:val="PiedepginaCar"/>
    <w:uiPriority w:val="99"/>
    <w:unhideWhenUsed/>
    <w:rsid w:val="00062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6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6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0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4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4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1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E0AD-FB61-634F-B135-ED20A04E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Mariger de M</dc:creator>
  <cp:lastModifiedBy>Milder Cordoba de Palacio</cp:lastModifiedBy>
  <cp:revision>2</cp:revision>
  <cp:lastPrinted>2015-04-21T15:57:00Z</cp:lastPrinted>
  <dcterms:created xsi:type="dcterms:W3CDTF">2015-06-16T14:26:00Z</dcterms:created>
  <dcterms:modified xsi:type="dcterms:W3CDTF">2015-06-16T14:26:00Z</dcterms:modified>
</cp:coreProperties>
</file>